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AA7" w:rsidRPr="00BB2E4E" w:rsidRDefault="00BB2E4E">
      <w:pPr>
        <w:ind w:firstLine="2880"/>
        <w:rPr>
          <w:rFonts w:ascii="HGPｺﾞｼｯｸM" w:eastAsia="HGPｺﾞｼｯｸM" w:hAnsi="HGPｺﾞｼｯｸM" w:hint="eastAsia"/>
          <w:b/>
          <w:sz w:val="24"/>
          <w:szCs w:val="24"/>
        </w:rPr>
      </w:pPr>
      <w:r w:rsidRPr="00BB2E4E">
        <w:rPr>
          <w:rFonts w:ascii="HGPｺﾞｼｯｸM" w:eastAsia="HGPｺﾞｼｯｸM" w:hAnsi="HGPｺﾞｼｯｸM" w:hint="eastAsia"/>
          <w:b/>
          <w:sz w:val="24"/>
          <w:szCs w:val="24"/>
        </w:rPr>
        <w:t>【乗船名簿・</w:t>
      </w:r>
      <w:r w:rsidRPr="00BB2E4E">
        <w:rPr>
          <w:rFonts w:ascii="HGPｺﾞｼｯｸM" w:eastAsia="HGPｺﾞｼｯｸM" w:hAnsi="HGPｺﾞｼｯｸM"/>
          <w:b/>
          <w:sz w:val="24"/>
          <w:szCs w:val="24"/>
        </w:rPr>
        <w:t>注意事項</w:t>
      </w:r>
      <w:r w:rsidRPr="00BB2E4E">
        <w:rPr>
          <w:rFonts w:ascii="HGPｺﾞｼｯｸM" w:eastAsia="HGPｺﾞｼｯｸM" w:hAnsi="HGPｺﾞｼｯｸM" w:hint="eastAsia"/>
          <w:b/>
          <w:sz w:val="24"/>
          <w:szCs w:val="24"/>
        </w:rPr>
        <w:t>】</w:t>
      </w:r>
    </w:p>
    <w:p w:rsidR="00531AA7" w:rsidRDefault="00531AA7">
      <w:pPr>
        <w:ind w:firstLine="1680"/>
        <w:rPr>
          <w:rFonts w:ascii="HGPｺﾞｼｯｸM" w:eastAsia="HGPｺﾞｼｯｸM" w:hAnsi="HGPｺﾞｼｯｸM"/>
          <w:sz w:val="24"/>
          <w:szCs w:val="24"/>
        </w:rPr>
      </w:pPr>
    </w:p>
    <w:p w:rsidR="00531AA7" w:rsidRDefault="00BB2E4E">
      <w:pPr>
        <w:pStyle w:val="aa"/>
        <w:ind w:left="360"/>
      </w:pPr>
      <w:r>
        <w:rPr>
          <w:rFonts w:ascii="HGPｺﾞｼｯｸM" w:eastAsia="HGPｺﾞｼｯｸM" w:hAnsi="HGPｺﾞｼｯｸM"/>
          <w:sz w:val="24"/>
          <w:szCs w:val="24"/>
        </w:rPr>
        <w:t>1.</w:t>
      </w:r>
      <w:r>
        <w:rPr>
          <w:rFonts w:ascii="HGPｺﾞｼｯｸM" w:eastAsia="HGPｺﾞｼｯｸM" w:hAnsi="HGPｺﾞｼｯｸM"/>
          <w:sz w:val="24"/>
          <w:szCs w:val="24"/>
        </w:rPr>
        <w:t>ライフジャケトは必ず着用してください。</w:t>
      </w:r>
      <w:r>
        <w:rPr>
          <w:rFonts w:ascii="HGPｺﾞｼｯｸM" w:eastAsia="HGPｺﾞｼｯｸM" w:hAnsi="HGPｺﾞｼｯｸM"/>
          <w:sz w:val="24"/>
          <w:szCs w:val="24"/>
        </w:rPr>
        <w:t>※</w:t>
      </w:r>
      <w:r>
        <w:rPr>
          <w:rFonts w:ascii="HGPｺﾞｼｯｸM" w:eastAsia="HGPｺﾞｼｯｸM" w:hAnsi="HGPｺﾞｼｯｸM"/>
          <w:sz w:val="24"/>
          <w:szCs w:val="24"/>
        </w:rPr>
        <w:t>桜マーク</w:t>
      </w:r>
    </w:p>
    <w:p w:rsidR="00531AA7" w:rsidRDefault="00BB2E4E">
      <w:pPr>
        <w:pStyle w:val="aa"/>
        <w:ind w:left="360"/>
      </w:pPr>
      <w:r>
        <w:rPr>
          <w:rFonts w:ascii="HGPｺﾞｼｯｸM" w:eastAsia="HGPｺﾞｼｯｸM" w:hAnsi="HGPｺﾞｼｯｸM"/>
          <w:sz w:val="24"/>
          <w:szCs w:val="24"/>
        </w:rPr>
        <w:t>2.</w:t>
      </w:r>
      <w:r>
        <w:rPr>
          <w:rFonts w:ascii="HGPｺﾞｼｯｸM" w:eastAsia="HGPｺﾞｼｯｸM" w:hAnsi="HGPｺﾞｼｯｸM"/>
          <w:sz w:val="24"/>
          <w:szCs w:val="24"/>
        </w:rPr>
        <w:t>携帯電話は通話できる状態で携帯してください。全員が対象です。</w:t>
      </w:r>
    </w:p>
    <w:p w:rsidR="00531AA7" w:rsidRDefault="00BB2E4E">
      <w:pPr>
        <w:pStyle w:val="aa"/>
        <w:ind w:left="360"/>
      </w:pPr>
      <w:r>
        <w:rPr>
          <w:rFonts w:ascii="HGPｺﾞｼｯｸM" w:eastAsia="HGPｺﾞｼｯｸM" w:hAnsi="HGPｺﾞｼｯｸM"/>
          <w:sz w:val="24"/>
          <w:szCs w:val="24"/>
        </w:rPr>
        <w:t>3.</w:t>
      </w:r>
      <w:r>
        <w:rPr>
          <w:rFonts w:ascii="HGPｺﾞｼｯｸM" w:eastAsia="HGPｺﾞｼｯｸM" w:hAnsi="HGPｺﾞｼｯｸM"/>
          <w:sz w:val="24"/>
          <w:szCs w:val="24"/>
        </w:rPr>
        <w:t>磯靴などスパイクは禁止です。</w:t>
      </w:r>
    </w:p>
    <w:p w:rsidR="00531AA7" w:rsidRDefault="00BB2E4E">
      <w:pPr>
        <w:pStyle w:val="aa"/>
        <w:ind w:left="360"/>
      </w:pPr>
      <w:r>
        <w:rPr>
          <w:rFonts w:ascii="HGPｺﾞｼｯｸM" w:eastAsia="HGPｺﾞｼｯｸM" w:hAnsi="HGPｺﾞｼｯｸM"/>
          <w:sz w:val="24"/>
          <w:szCs w:val="24"/>
        </w:rPr>
        <w:t>4.</w:t>
      </w:r>
      <w:r>
        <w:rPr>
          <w:rFonts w:ascii="HGPｺﾞｼｯｸM" w:eastAsia="HGPｺﾞｼｯｸM" w:hAnsi="HGPｺﾞｼｯｸM"/>
          <w:sz w:val="24"/>
          <w:szCs w:val="24"/>
        </w:rPr>
        <w:t>朝の準備は陸で仕上げてからボートに積み込んでください。</w:t>
      </w:r>
    </w:p>
    <w:p w:rsidR="00531AA7" w:rsidRDefault="00BB2E4E">
      <w:pPr>
        <w:pStyle w:val="aa"/>
        <w:ind w:left="360"/>
      </w:pPr>
      <w:r>
        <w:rPr>
          <w:rFonts w:ascii="HGPｺﾞｼｯｸM" w:eastAsia="HGPｺﾞｼｯｸM" w:hAnsi="HGPｺﾞｼｯｸM"/>
          <w:sz w:val="24"/>
          <w:szCs w:val="24"/>
        </w:rPr>
        <w:t>5.</w:t>
      </w:r>
      <w:r>
        <w:rPr>
          <w:rFonts w:ascii="HGPｺﾞｼｯｸM" w:eastAsia="HGPｺﾞｼｯｸM" w:hAnsi="HGPｺﾞｼｯｸM"/>
          <w:sz w:val="24"/>
          <w:szCs w:val="24"/>
        </w:rPr>
        <w:t>魚探・エンジンは指示があるまで触らないでください。</w:t>
      </w:r>
    </w:p>
    <w:p w:rsidR="00531AA7" w:rsidRDefault="00BB2E4E">
      <w:pPr>
        <w:pStyle w:val="aa"/>
        <w:ind w:left="360"/>
      </w:pPr>
      <w:r>
        <w:rPr>
          <w:rFonts w:ascii="HGPｺﾞｼｯｸM" w:eastAsia="HGPｺﾞｼｯｸM" w:hAnsi="HGPｺﾞｼｯｸM"/>
          <w:sz w:val="24"/>
          <w:szCs w:val="24"/>
        </w:rPr>
        <w:t>6.</w:t>
      </w:r>
      <w:r>
        <w:rPr>
          <w:rFonts w:ascii="HGPｺﾞｼｯｸM" w:eastAsia="HGPｺﾞｼｯｸM" w:hAnsi="HGPｺﾞｼｯｸM"/>
          <w:sz w:val="24"/>
          <w:szCs w:val="24"/>
        </w:rPr>
        <w:t>プロペラ確認・ボートの説明が終われば出船していただきます。</w:t>
      </w:r>
    </w:p>
    <w:p w:rsidR="00531AA7" w:rsidRDefault="00BB2E4E">
      <w:pPr>
        <w:pStyle w:val="aa"/>
        <w:ind w:left="360"/>
      </w:pPr>
      <w:r>
        <w:rPr>
          <w:rFonts w:ascii="HGPｺﾞｼｯｸM" w:eastAsia="HGPｺﾞｼｯｸM" w:hAnsi="HGPｺﾞｼｯｸM"/>
          <w:sz w:val="24"/>
          <w:szCs w:val="24"/>
        </w:rPr>
        <w:t>7.</w:t>
      </w:r>
      <w:r>
        <w:rPr>
          <w:rFonts w:ascii="HGPｺﾞｼｯｸM" w:eastAsia="HGPｺﾞｼｯｸM" w:hAnsi="HGPｺﾞｼｯｸM"/>
          <w:sz w:val="24"/>
          <w:szCs w:val="24"/>
        </w:rPr>
        <w:t>オザキ</w:t>
      </w:r>
      <w:r>
        <w:rPr>
          <w:rFonts w:ascii="HGPｺﾞｼｯｸM" w:eastAsia="HGPｺﾞｼｯｸM" w:hAnsi="HGPｺﾞｼｯｸM"/>
          <w:sz w:val="24"/>
          <w:szCs w:val="24"/>
        </w:rPr>
        <w:t>⇔</w:t>
      </w:r>
      <w:r>
        <w:rPr>
          <w:rFonts w:ascii="HGPｺﾞｼｯｸM" w:eastAsia="HGPｺﾞｼｯｸM" w:hAnsi="HGPｺﾞｼｯｸM"/>
          <w:sz w:val="24"/>
          <w:szCs w:val="24"/>
        </w:rPr>
        <w:t>弁天間は大回り、徐行してください。</w:t>
      </w:r>
    </w:p>
    <w:p w:rsidR="00531AA7" w:rsidRDefault="00BB2E4E">
      <w:pPr>
        <w:pStyle w:val="aa"/>
        <w:ind w:left="360"/>
      </w:pPr>
      <w:r>
        <w:rPr>
          <w:rFonts w:ascii="HGPｺﾞｼｯｸM" w:eastAsia="HGPｺﾞｼｯｸM" w:hAnsi="HGPｺﾞｼｯｸM"/>
          <w:sz w:val="24"/>
          <w:szCs w:val="24"/>
        </w:rPr>
        <w:t>8.</w:t>
      </w:r>
      <w:r>
        <w:rPr>
          <w:rFonts w:ascii="HGPｺﾞｼｯｸM" w:eastAsia="HGPｺﾞｼｯｸM" w:hAnsi="HGPｺﾞｼｯｸM"/>
          <w:sz w:val="24"/>
          <w:szCs w:val="24"/>
        </w:rPr>
        <w:t>釣り禁止エリア（定置網・釣りいかだ・産卵漁礁など）の把握</w:t>
      </w:r>
    </w:p>
    <w:p w:rsidR="00531AA7" w:rsidRDefault="00BB2E4E">
      <w:pPr>
        <w:pStyle w:val="aa"/>
        <w:ind w:left="360"/>
      </w:pPr>
      <w:r>
        <w:rPr>
          <w:rFonts w:ascii="HGPｺﾞｼｯｸM" w:eastAsia="HGPｺﾞｼｯｸM" w:hAnsi="HGPｺﾞｼｯｸM"/>
          <w:sz w:val="24"/>
          <w:szCs w:val="24"/>
        </w:rPr>
        <w:t>9.</w:t>
      </w:r>
      <w:r>
        <w:rPr>
          <w:rFonts w:ascii="HGPｺﾞｼｯｸM" w:eastAsia="HGPｺﾞｼｯｸM" w:hAnsi="HGPｺﾞｼｯｸM"/>
          <w:sz w:val="24"/>
          <w:szCs w:val="24"/>
        </w:rPr>
        <w:t>帰港</w:t>
      </w:r>
      <w:r>
        <w:rPr>
          <w:rFonts w:ascii="HGPｺﾞｼｯｸM" w:eastAsia="HGPｺﾞｼｯｸM" w:hAnsi="HGPｺﾞｼｯｸM"/>
          <w:sz w:val="24"/>
          <w:szCs w:val="24"/>
        </w:rPr>
        <w:t>16</w:t>
      </w:r>
      <w:r>
        <w:rPr>
          <w:rFonts w:ascii="HGPｺﾞｼｯｸM" w:eastAsia="HGPｺﾞｼｯｸM" w:hAnsi="HGPｺﾞｼｯｸM"/>
          <w:sz w:val="24"/>
          <w:szCs w:val="24"/>
        </w:rPr>
        <w:t>：</w:t>
      </w:r>
      <w:r>
        <w:rPr>
          <w:rFonts w:ascii="HGPｺﾞｼｯｸM" w:eastAsia="HGPｺﾞｼｯｸM" w:hAnsi="HGPｺﾞｼｯｸM"/>
          <w:sz w:val="24"/>
          <w:szCs w:val="24"/>
        </w:rPr>
        <w:t>00</w:t>
      </w:r>
      <w:r>
        <w:rPr>
          <w:rFonts w:ascii="HGPｺﾞｼｯｸM" w:eastAsia="HGPｺﾞｼｯｸM" w:hAnsi="HGPｺﾞｼｯｸM"/>
          <w:sz w:val="24"/>
          <w:szCs w:val="24"/>
        </w:rPr>
        <w:t>まで、ボート・イカダ上の作業は手短にお願いします。</w:t>
      </w:r>
    </w:p>
    <w:p w:rsidR="00531AA7" w:rsidRDefault="00BB2E4E">
      <w:pPr>
        <w:pStyle w:val="aa"/>
        <w:ind w:left="360"/>
      </w:pPr>
      <w:r>
        <w:rPr>
          <w:rFonts w:ascii="HGPｺﾞｼｯｸM" w:eastAsia="HGPｺﾞｼｯｸM" w:hAnsi="HGPｺﾞｼｯｸM"/>
          <w:sz w:val="24"/>
          <w:szCs w:val="24"/>
        </w:rPr>
        <w:t>10.</w:t>
      </w:r>
      <w:r>
        <w:rPr>
          <w:rFonts w:ascii="HGPｺﾞｼｯｸM" w:eastAsia="HGPｺﾞｼｯｸM" w:hAnsi="HGPｺﾞｼｯｸM"/>
          <w:sz w:val="24"/>
          <w:szCs w:val="24"/>
        </w:rPr>
        <w:t>ガス欠・備品等の破損・紛失は購入代金の負担をお願いします。</w:t>
      </w:r>
    </w:p>
    <w:p w:rsidR="00531AA7" w:rsidRDefault="00BB2E4E">
      <w:pPr>
        <w:pStyle w:val="aa"/>
        <w:ind w:left="360"/>
      </w:pPr>
      <w:r>
        <w:rPr>
          <w:rFonts w:ascii="HGPｺﾞｼｯｸM" w:eastAsia="HGPｺﾞｼｯｸM" w:hAnsi="HGPｺﾞｼｯｸM"/>
          <w:sz w:val="24"/>
          <w:szCs w:val="24"/>
        </w:rPr>
        <w:t>11.</w:t>
      </w:r>
      <w:r>
        <w:rPr>
          <w:rFonts w:ascii="HGPｺﾞｼｯｸM" w:eastAsia="HGPｺﾞｼｯｸM" w:hAnsi="HGPｺﾞｼｯｸM"/>
          <w:sz w:val="24"/>
          <w:szCs w:val="24"/>
        </w:rPr>
        <w:t>ごみ分別。ビン・カン・ウエス（タオルなど）・ほか（ペットボトルなど）</w:t>
      </w:r>
    </w:p>
    <w:p w:rsidR="00531AA7" w:rsidRDefault="00531AA7">
      <w:pPr>
        <w:pStyle w:val="aa"/>
        <w:ind w:left="360"/>
        <w:rPr>
          <w:rFonts w:ascii="HGPｺﾞｼｯｸM" w:eastAsia="HGPｺﾞｼｯｸM" w:hAnsi="HGPｺﾞｼｯｸM"/>
          <w:sz w:val="24"/>
          <w:szCs w:val="24"/>
        </w:rPr>
      </w:pPr>
    </w:p>
    <w:p w:rsidR="00531AA7" w:rsidRDefault="00BB2E4E" w:rsidP="00BB2E4E">
      <w:pPr>
        <w:ind w:firstLineChars="200" w:firstLine="482"/>
        <w:rPr>
          <w:rFonts w:ascii="HGPｺﾞｼｯｸM" w:eastAsia="HGPｺﾞｼｯｸM" w:hAnsi="HGPｺﾞｼｯｸM"/>
          <w:b/>
          <w:bCs/>
          <w:sz w:val="24"/>
          <w:szCs w:val="24"/>
        </w:rPr>
      </w:pPr>
      <w:r>
        <w:rPr>
          <w:rFonts w:ascii="HGPｺﾞｼｯｸM" w:eastAsia="HGPｺﾞｼｯｸM" w:hAnsi="HGPｺﾞｼｯｸM"/>
          <w:b/>
          <w:bCs/>
          <w:sz w:val="24"/>
          <w:szCs w:val="24"/>
        </w:rPr>
        <w:t>年　　月　　日　　曜日　　　ボート名</w:t>
      </w:r>
    </w:p>
    <w:tbl>
      <w:tblPr>
        <w:tblStyle w:val="af"/>
        <w:tblpPr w:leftFromText="142" w:rightFromText="142" w:vertAnchor="text" w:horzAnchor="margin" w:tblpXSpec="center" w:tblpY="369"/>
        <w:tblW w:w="1116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84"/>
        <w:gridCol w:w="2410"/>
        <w:gridCol w:w="3437"/>
        <w:gridCol w:w="3934"/>
      </w:tblGrid>
      <w:tr w:rsidR="00531AA7">
        <w:trPr>
          <w:jc w:val="center"/>
        </w:trPr>
        <w:tc>
          <w:tcPr>
            <w:tcW w:w="1383" w:type="dxa"/>
            <w:shd w:val="clear" w:color="auto" w:fill="auto"/>
          </w:tcPr>
          <w:p w:rsidR="00531AA7" w:rsidRDefault="00531AA7">
            <w:pPr>
              <w:pStyle w:val="aa"/>
              <w:ind w:left="0"/>
              <w:rPr>
                <w:rFonts w:ascii="HGPｺﾞｼｯｸM" w:eastAsia="Times New Roman" w:hAnsi="HGPｺﾞｼｯｸM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1AA7" w:rsidRDefault="00BB2E4E">
            <w:pPr>
              <w:pStyle w:val="aa"/>
              <w:ind w:left="0" w:firstLine="482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b/>
                <w:sz w:val="24"/>
                <w:szCs w:val="24"/>
              </w:rPr>
              <w:t>お名前</w:t>
            </w:r>
          </w:p>
        </w:tc>
        <w:tc>
          <w:tcPr>
            <w:tcW w:w="3437" w:type="dxa"/>
            <w:shd w:val="clear" w:color="auto" w:fill="auto"/>
          </w:tcPr>
          <w:p w:rsidR="00531AA7" w:rsidRDefault="00BB2E4E">
            <w:pPr>
              <w:pStyle w:val="aa"/>
              <w:ind w:left="0" w:firstLine="482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b/>
                <w:sz w:val="24"/>
                <w:szCs w:val="24"/>
              </w:rPr>
              <w:t>本人の携帯番号</w:t>
            </w:r>
          </w:p>
        </w:tc>
        <w:tc>
          <w:tcPr>
            <w:tcW w:w="3934" w:type="dxa"/>
            <w:shd w:val="clear" w:color="auto" w:fill="auto"/>
          </w:tcPr>
          <w:p w:rsidR="00531AA7" w:rsidRDefault="00BB2E4E">
            <w:pPr>
              <w:ind w:firstLine="241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b/>
                <w:sz w:val="24"/>
                <w:szCs w:val="24"/>
              </w:rPr>
              <w:t>家族の電話番号　　　（続柄）</w:t>
            </w:r>
          </w:p>
        </w:tc>
      </w:tr>
      <w:tr w:rsidR="00531AA7">
        <w:trPr>
          <w:jc w:val="center"/>
        </w:trPr>
        <w:tc>
          <w:tcPr>
            <w:tcW w:w="1383" w:type="dxa"/>
            <w:shd w:val="clear" w:color="auto" w:fill="auto"/>
          </w:tcPr>
          <w:p w:rsidR="00531AA7" w:rsidRDefault="00BB2E4E">
            <w:pPr>
              <w:rPr>
                <w:rFonts w:ascii="HGPｺﾞｼｯｸE" w:eastAsia="HGPｺﾞｼｯｸE" w:hAnsi="HGPｺﾞｼｯｸE"/>
                <w:b/>
                <w:sz w:val="28"/>
                <w:szCs w:val="28"/>
              </w:rPr>
            </w:pPr>
            <w:r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船長</w:t>
            </w:r>
          </w:p>
        </w:tc>
        <w:tc>
          <w:tcPr>
            <w:tcW w:w="2410" w:type="dxa"/>
            <w:shd w:val="clear" w:color="auto" w:fill="auto"/>
          </w:tcPr>
          <w:p w:rsidR="00531AA7" w:rsidRDefault="00531AA7">
            <w:pPr>
              <w:pStyle w:val="aa"/>
              <w:ind w:left="0"/>
              <w:rPr>
                <w:rFonts w:ascii="HGPｺﾞｼｯｸE" w:eastAsia="Times New Roman" w:hAnsi="HGPｺﾞｼｯｸE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auto"/>
          </w:tcPr>
          <w:p w:rsidR="00531AA7" w:rsidRDefault="00BB2E4E">
            <w:pPr>
              <w:ind w:firstLine="843"/>
              <w:rPr>
                <w:rFonts w:ascii="HGPｺﾞｼｯｸE" w:eastAsia="HGPｺﾞｼｯｸE" w:hAnsi="HGPｺﾞｼｯｸE"/>
                <w:b/>
                <w:sz w:val="28"/>
                <w:szCs w:val="28"/>
              </w:rPr>
            </w:pPr>
            <w:r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-</w:t>
            </w:r>
            <w:r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 xml:space="preserve">　　　　　</w:t>
            </w:r>
            <w:r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-</w:t>
            </w:r>
          </w:p>
        </w:tc>
        <w:tc>
          <w:tcPr>
            <w:tcW w:w="3934" w:type="dxa"/>
            <w:shd w:val="clear" w:color="auto" w:fill="auto"/>
          </w:tcPr>
          <w:p w:rsidR="00531AA7" w:rsidRDefault="00BB2E4E">
            <w:r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 xml:space="preserve">　</w:t>
            </w:r>
            <w:r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-</w:t>
            </w:r>
            <w:r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b/>
                <w:sz w:val="28"/>
                <w:szCs w:val="28"/>
              </w:rPr>
              <w:t xml:space="preserve">　　　　</w:t>
            </w:r>
            <w:r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-</w:t>
            </w:r>
            <w:r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  <w:b/>
                <w:sz w:val="28"/>
                <w:szCs w:val="28"/>
              </w:rPr>
              <w:t xml:space="preserve">　　　　</w:t>
            </w:r>
            <w:r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 xml:space="preserve">（　　）　</w:t>
            </w:r>
          </w:p>
          <w:p w:rsidR="00531AA7" w:rsidRDefault="00531AA7">
            <w:pPr>
              <w:ind w:firstLine="843"/>
              <w:rPr>
                <w:rFonts w:ascii="HGPｺﾞｼｯｸE" w:eastAsia="HGPｺﾞｼｯｸE" w:hAnsi="HGPｺﾞｼｯｸE"/>
                <w:b/>
                <w:sz w:val="28"/>
                <w:szCs w:val="28"/>
              </w:rPr>
            </w:pPr>
          </w:p>
        </w:tc>
      </w:tr>
      <w:tr w:rsidR="00531AA7">
        <w:trPr>
          <w:jc w:val="center"/>
        </w:trPr>
        <w:tc>
          <w:tcPr>
            <w:tcW w:w="1383" w:type="dxa"/>
            <w:shd w:val="clear" w:color="auto" w:fill="auto"/>
          </w:tcPr>
          <w:p w:rsidR="00531AA7" w:rsidRDefault="00BB2E4E">
            <w:pPr>
              <w:rPr>
                <w:rFonts w:ascii="HGPｺﾞｼｯｸE" w:eastAsia="HGPｺﾞｼｯｸE" w:hAnsi="HGPｺﾞｼｯｸE"/>
                <w:b/>
                <w:sz w:val="28"/>
                <w:szCs w:val="28"/>
              </w:rPr>
            </w:pPr>
            <w:r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船長住所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531AA7" w:rsidRDefault="00BB2E4E">
            <w:pPr>
              <w:pStyle w:val="aa"/>
              <w:ind w:left="0"/>
            </w:pPr>
            <w:r>
              <w:rPr>
                <w:rFonts w:ascii="HGPｺﾞｼｯｸE" w:eastAsia="HGPｺﾞｼｯｸE" w:hAnsi="HGPｺﾞｼｯｸE"/>
                <w:sz w:val="28"/>
                <w:szCs w:val="28"/>
              </w:rPr>
              <w:t xml:space="preserve">　　　　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28"/>
                <w:szCs w:val="28"/>
              </w:rPr>
              <w:t xml:space="preserve">　</w:t>
            </w:r>
            <w:r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 xml:space="preserve">県・府　　　　　　　　</w:t>
            </w:r>
            <w:r>
              <w:rPr>
                <w:rFonts w:ascii="HGPｺﾞｼｯｸE" w:eastAsia="HGPｺﾞｼｯｸE" w:hAnsi="HGPｺﾞｼｯｸE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PｺﾞｼｯｸE" w:eastAsia="HGPｺﾞｼｯｸE" w:hAnsi="HGPｺﾞｼｯｸE"/>
                <w:b/>
                <w:sz w:val="28"/>
                <w:szCs w:val="28"/>
              </w:rPr>
              <w:t>市・郡</w:t>
            </w:r>
          </w:p>
          <w:p w:rsidR="00531AA7" w:rsidRDefault="00531AA7">
            <w:pPr>
              <w:pStyle w:val="aa"/>
              <w:ind w:left="0"/>
              <w:rPr>
                <w:rFonts w:ascii="HGPｺﾞｼｯｸE" w:eastAsia="HGPｺﾞｼｯｸE" w:hAnsi="HGPｺﾞｼｯｸE"/>
                <w:b/>
                <w:sz w:val="28"/>
                <w:szCs w:val="28"/>
              </w:rPr>
            </w:pPr>
          </w:p>
        </w:tc>
      </w:tr>
      <w:tr w:rsidR="00531AA7">
        <w:trPr>
          <w:trHeight w:val="418"/>
          <w:jc w:val="center"/>
        </w:trPr>
        <w:tc>
          <w:tcPr>
            <w:tcW w:w="1383" w:type="dxa"/>
            <w:shd w:val="clear" w:color="auto" w:fill="auto"/>
          </w:tcPr>
          <w:p w:rsidR="00531AA7" w:rsidRDefault="00BB2E4E">
            <w:pPr>
              <w:rPr>
                <w:rFonts w:ascii="HGPｺﾞｼｯｸM" w:eastAsia="HGPｺﾞｼｯｸM" w:hAnsi="HGPｺﾞｼｯｸM"/>
                <w:sz w:val="24"/>
                <w:szCs w:val="24"/>
              </w:rPr>
            </w:pPr>
            <w:r>
              <w:rPr>
                <w:rFonts w:ascii="HGPｺﾞｼｯｸM" w:eastAsia="HGPｺﾞｼｯｸM" w:hAnsi="HGPｺﾞｼｯｸM"/>
                <w:sz w:val="24"/>
                <w:szCs w:val="24"/>
              </w:rPr>
              <w:t>乗船者</w:t>
            </w:r>
          </w:p>
        </w:tc>
        <w:tc>
          <w:tcPr>
            <w:tcW w:w="2410" w:type="dxa"/>
            <w:shd w:val="clear" w:color="auto" w:fill="auto"/>
          </w:tcPr>
          <w:p w:rsidR="00531AA7" w:rsidRDefault="00BB2E4E">
            <w:pPr>
              <w:pStyle w:val="aa"/>
              <w:ind w:left="0" w:firstLine="480"/>
              <w:rPr>
                <w:rFonts w:ascii="HGPｺﾞｼｯｸM" w:eastAsia="HGPｺﾞｼｯｸM" w:hAnsi="HGPｺﾞｼｯｸM"/>
                <w:sz w:val="28"/>
                <w:szCs w:val="28"/>
              </w:rPr>
            </w:pPr>
            <w:r>
              <w:rPr>
                <w:rFonts w:ascii="HGPｺﾞｼｯｸM" w:eastAsia="HGPｺﾞｼｯｸM" w:hAnsi="HGPｺﾞｼｯｸM"/>
                <w:sz w:val="24"/>
                <w:szCs w:val="24"/>
              </w:rPr>
              <w:t>お名前</w:t>
            </w:r>
          </w:p>
        </w:tc>
        <w:tc>
          <w:tcPr>
            <w:tcW w:w="3437" w:type="dxa"/>
            <w:shd w:val="clear" w:color="auto" w:fill="auto"/>
          </w:tcPr>
          <w:p w:rsidR="00531AA7" w:rsidRDefault="00BB2E4E">
            <w:pPr>
              <w:pStyle w:val="aa"/>
              <w:ind w:left="0" w:firstLine="240"/>
              <w:rPr>
                <w:rFonts w:ascii="HGPｺﾞｼｯｸM" w:eastAsia="HGPｺﾞｼｯｸM" w:hAnsi="HGPｺﾞｼｯｸM"/>
                <w:sz w:val="28"/>
                <w:szCs w:val="28"/>
              </w:rPr>
            </w:pPr>
            <w:r>
              <w:rPr>
                <w:rFonts w:ascii="HGPｺﾞｼｯｸM" w:eastAsia="HGPｺﾞｼｯｸM" w:hAnsi="HGPｺﾞｼｯｸM"/>
                <w:sz w:val="24"/>
                <w:szCs w:val="24"/>
              </w:rPr>
              <w:t>本人の携帯番号</w:t>
            </w:r>
          </w:p>
        </w:tc>
        <w:tc>
          <w:tcPr>
            <w:tcW w:w="3934" w:type="dxa"/>
            <w:shd w:val="clear" w:color="auto" w:fill="auto"/>
          </w:tcPr>
          <w:p w:rsidR="00531AA7" w:rsidRDefault="00BB2E4E">
            <w:r>
              <w:rPr>
                <w:rFonts w:ascii="HGPｺﾞｼｯｸM" w:eastAsia="HGPｺﾞｼｯｸM" w:hAnsi="HGPｺﾞｼｯｸM"/>
                <w:sz w:val="24"/>
                <w:szCs w:val="24"/>
              </w:rPr>
              <w:t>家族の電話番号　　　　（続柄）</w:t>
            </w:r>
          </w:p>
        </w:tc>
      </w:tr>
      <w:tr w:rsidR="00531AA7">
        <w:trPr>
          <w:jc w:val="center"/>
        </w:trPr>
        <w:tc>
          <w:tcPr>
            <w:tcW w:w="1383" w:type="dxa"/>
            <w:shd w:val="clear" w:color="auto" w:fill="auto"/>
          </w:tcPr>
          <w:p w:rsidR="00531AA7" w:rsidRDefault="00BB2E4E">
            <w:pPr>
              <w:pStyle w:val="aa"/>
              <w:ind w:left="768"/>
              <w:rPr>
                <w:rFonts w:ascii="HGPｺﾞｼｯｸM" w:eastAsia="HGPｺﾞｼｯｸM" w:hAnsi="HGPｺﾞｼｯｸM"/>
                <w:sz w:val="28"/>
                <w:szCs w:val="28"/>
              </w:rPr>
            </w:pPr>
            <w:r>
              <w:rPr>
                <w:rFonts w:ascii="HGPｺﾞｼｯｸM" w:eastAsia="HGPｺﾞｼｯｸM" w:hAnsi="HGPｺﾞｼｯｸM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31AA7" w:rsidRDefault="00531AA7">
            <w:pPr>
              <w:pStyle w:val="aa"/>
              <w:ind w:left="0"/>
              <w:rPr>
                <w:rFonts w:ascii="HGPｺﾞｼｯｸM" w:eastAsia="Times New Roman" w:hAnsi="HGPｺﾞｼｯｸM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auto"/>
          </w:tcPr>
          <w:p w:rsidR="00531AA7" w:rsidRDefault="00BB2E4E">
            <w:pPr>
              <w:pStyle w:val="aa"/>
              <w:ind w:left="900"/>
              <w:rPr>
                <w:rFonts w:ascii="HGPｺﾞｼｯｸM" w:eastAsia="HGPｺﾞｼｯｸM" w:hAnsi="HGPｺﾞｼｯｸM"/>
                <w:sz w:val="28"/>
                <w:szCs w:val="28"/>
              </w:rPr>
            </w:pPr>
            <w:r>
              <w:rPr>
                <w:rFonts w:ascii="HGPｺﾞｼｯｸM" w:eastAsia="HGPｺﾞｼｯｸM" w:hAnsi="HGPｺﾞｼｯｸM"/>
                <w:sz w:val="28"/>
                <w:szCs w:val="28"/>
              </w:rPr>
              <w:t>-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　　　　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 -</w:t>
            </w:r>
          </w:p>
        </w:tc>
        <w:tc>
          <w:tcPr>
            <w:tcW w:w="3934" w:type="dxa"/>
            <w:shd w:val="clear" w:color="auto" w:fill="auto"/>
          </w:tcPr>
          <w:p w:rsidR="00531AA7" w:rsidRDefault="00BB2E4E"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　　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>-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　　　　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>-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　　　（　</w:t>
            </w:r>
            <w:r>
              <w:rPr>
                <w:rFonts w:ascii="HGPｺﾞｼｯｸM" w:eastAsia="HGPｺﾞｼｯｸM" w:hAnsi="HGPｺﾞｼｯｸM"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）　</w:t>
            </w:r>
          </w:p>
          <w:p w:rsidR="00531AA7" w:rsidRDefault="00531AA7">
            <w:pPr>
              <w:ind w:firstLine="700"/>
              <w:rPr>
                <w:rFonts w:ascii="HGPｺﾞｼｯｸM" w:eastAsia="HGPｺﾞｼｯｸM" w:hAnsi="HGPｺﾞｼｯｸM"/>
                <w:sz w:val="28"/>
                <w:szCs w:val="28"/>
              </w:rPr>
            </w:pPr>
          </w:p>
        </w:tc>
      </w:tr>
      <w:tr w:rsidR="00531AA7">
        <w:trPr>
          <w:jc w:val="center"/>
        </w:trPr>
        <w:tc>
          <w:tcPr>
            <w:tcW w:w="1383" w:type="dxa"/>
            <w:shd w:val="clear" w:color="auto" w:fill="auto"/>
          </w:tcPr>
          <w:p w:rsidR="00531AA7" w:rsidRDefault="00BB2E4E">
            <w:pPr>
              <w:pStyle w:val="aa"/>
              <w:ind w:left="768"/>
              <w:rPr>
                <w:rFonts w:ascii="HGPｺﾞｼｯｸM" w:eastAsia="HGPｺﾞｼｯｸM" w:hAnsi="HGPｺﾞｼｯｸM"/>
                <w:sz w:val="28"/>
                <w:szCs w:val="28"/>
              </w:rPr>
            </w:pPr>
            <w:r>
              <w:rPr>
                <w:rFonts w:ascii="HGPｺﾞｼｯｸM" w:eastAsia="HGPｺﾞｼｯｸM" w:hAnsi="HGPｺﾞｼｯｸM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31AA7" w:rsidRDefault="00531AA7">
            <w:pPr>
              <w:pStyle w:val="aa"/>
              <w:ind w:left="0"/>
              <w:rPr>
                <w:rFonts w:ascii="HGPｺﾞｼｯｸM" w:eastAsia="Times New Roman" w:hAnsi="HGPｺﾞｼｯｸM"/>
                <w:sz w:val="28"/>
                <w:szCs w:val="28"/>
              </w:rPr>
            </w:pPr>
          </w:p>
          <w:p w:rsidR="00531AA7" w:rsidRDefault="00531AA7">
            <w:pPr>
              <w:pStyle w:val="aa"/>
              <w:ind w:left="0"/>
              <w:rPr>
                <w:rFonts w:ascii="HGPｺﾞｼｯｸM" w:eastAsia="Times New Roman" w:hAnsi="HGPｺﾞｼｯｸM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auto"/>
          </w:tcPr>
          <w:p w:rsidR="00531AA7" w:rsidRDefault="00BB2E4E">
            <w:pPr>
              <w:pStyle w:val="aa"/>
              <w:ind w:left="900"/>
            </w:pPr>
            <w:r>
              <w:rPr>
                <w:rFonts w:ascii="HGPｺﾞｼｯｸM" w:eastAsia="HGPｺﾞｼｯｸM" w:hAnsi="HGPｺﾞｼｯｸM"/>
                <w:sz w:val="28"/>
                <w:szCs w:val="28"/>
              </w:rPr>
              <w:t>-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　　　　　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>-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　　　</w:t>
            </w:r>
          </w:p>
        </w:tc>
        <w:tc>
          <w:tcPr>
            <w:tcW w:w="3934" w:type="dxa"/>
            <w:shd w:val="clear" w:color="auto" w:fill="auto"/>
          </w:tcPr>
          <w:p w:rsidR="00531AA7" w:rsidRDefault="00BB2E4E"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　　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>-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　　　　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>-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　　　（</w:t>
            </w:r>
            <w:r>
              <w:rPr>
                <w:rFonts w:ascii="HGPｺﾞｼｯｸM" w:eastAsia="HGPｺﾞｼｯｸM" w:hAnsi="HGPｺﾞｼｯｸM"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　）　</w:t>
            </w:r>
          </w:p>
          <w:p w:rsidR="00531AA7" w:rsidRDefault="00531AA7">
            <w:pPr>
              <w:ind w:firstLine="700"/>
              <w:rPr>
                <w:rFonts w:ascii="HGPｺﾞｼｯｸM" w:eastAsia="HGPｺﾞｼｯｸM" w:hAnsi="HGPｺﾞｼｯｸM"/>
                <w:sz w:val="28"/>
                <w:szCs w:val="28"/>
              </w:rPr>
            </w:pPr>
          </w:p>
        </w:tc>
      </w:tr>
      <w:tr w:rsidR="00531AA7">
        <w:trPr>
          <w:jc w:val="center"/>
        </w:trPr>
        <w:tc>
          <w:tcPr>
            <w:tcW w:w="1383" w:type="dxa"/>
            <w:shd w:val="clear" w:color="auto" w:fill="auto"/>
          </w:tcPr>
          <w:p w:rsidR="00531AA7" w:rsidRDefault="00BB2E4E">
            <w:pPr>
              <w:pStyle w:val="aa"/>
              <w:ind w:left="768"/>
              <w:rPr>
                <w:rFonts w:ascii="HGPｺﾞｼｯｸM" w:eastAsia="HGPｺﾞｼｯｸM" w:hAnsi="HGPｺﾞｼｯｸM"/>
                <w:sz w:val="28"/>
                <w:szCs w:val="28"/>
              </w:rPr>
            </w:pPr>
            <w:r>
              <w:rPr>
                <w:rFonts w:ascii="HGPｺﾞｼｯｸM" w:eastAsia="HGPｺﾞｼｯｸM" w:hAnsi="HGPｺﾞｼｯｸM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31AA7" w:rsidRDefault="00531AA7">
            <w:pPr>
              <w:pStyle w:val="aa"/>
              <w:ind w:left="0"/>
              <w:rPr>
                <w:rFonts w:ascii="HGPｺﾞｼｯｸM" w:eastAsia="Times New Roman" w:hAnsi="HGPｺﾞｼｯｸM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auto"/>
          </w:tcPr>
          <w:p w:rsidR="00531AA7" w:rsidRDefault="00BB2E4E">
            <w:pPr>
              <w:pStyle w:val="aa"/>
              <w:ind w:left="900"/>
              <w:rPr>
                <w:rFonts w:ascii="HGPｺﾞｼｯｸM" w:eastAsia="HGPｺﾞｼｯｸM" w:hAnsi="HGPｺﾞｼｯｸM"/>
                <w:sz w:val="28"/>
                <w:szCs w:val="28"/>
              </w:rPr>
            </w:pPr>
            <w:r>
              <w:rPr>
                <w:rFonts w:ascii="HGPｺﾞｼｯｸM" w:eastAsia="HGPｺﾞｼｯｸM" w:hAnsi="HGPｺﾞｼｯｸM"/>
                <w:sz w:val="28"/>
                <w:szCs w:val="28"/>
              </w:rPr>
              <w:t>-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　　　　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 -</w:t>
            </w:r>
          </w:p>
        </w:tc>
        <w:tc>
          <w:tcPr>
            <w:tcW w:w="3934" w:type="dxa"/>
            <w:shd w:val="clear" w:color="auto" w:fill="auto"/>
          </w:tcPr>
          <w:p w:rsidR="00531AA7" w:rsidRDefault="00BB2E4E"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　　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>-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　　　　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>-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　　　（　</w:t>
            </w:r>
            <w:r>
              <w:rPr>
                <w:rFonts w:ascii="HGPｺﾞｼｯｸM" w:eastAsia="HGPｺﾞｼｯｸM" w:hAnsi="HGPｺﾞｼｯｸM"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）　</w:t>
            </w:r>
          </w:p>
          <w:p w:rsidR="00531AA7" w:rsidRDefault="00531AA7">
            <w:pPr>
              <w:ind w:firstLine="700"/>
              <w:rPr>
                <w:rFonts w:ascii="HGPｺﾞｼｯｸM" w:eastAsia="HGPｺﾞｼｯｸM" w:hAnsi="HGPｺﾞｼｯｸM"/>
                <w:sz w:val="28"/>
                <w:szCs w:val="28"/>
              </w:rPr>
            </w:pPr>
          </w:p>
        </w:tc>
      </w:tr>
      <w:tr w:rsidR="00531AA7">
        <w:trPr>
          <w:jc w:val="center"/>
        </w:trPr>
        <w:tc>
          <w:tcPr>
            <w:tcW w:w="1383" w:type="dxa"/>
            <w:shd w:val="clear" w:color="auto" w:fill="auto"/>
          </w:tcPr>
          <w:p w:rsidR="00531AA7" w:rsidRDefault="00BB2E4E">
            <w:pPr>
              <w:pStyle w:val="aa"/>
              <w:ind w:left="768"/>
              <w:rPr>
                <w:rFonts w:ascii="HGPｺﾞｼｯｸM" w:eastAsia="HGPｺﾞｼｯｸM" w:hAnsi="HGPｺﾞｼｯｸM"/>
                <w:sz w:val="28"/>
                <w:szCs w:val="28"/>
              </w:rPr>
            </w:pPr>
            <w:r>
              <w:rPr>
                <w:rFonts w:ascii="HGPｺﾞｼｯｸM" w:eastAsia="HGPｺﾞｼｯｸM" w:hAnsi="HGPｺﾞｼｯｸM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531AA7" w:rsidRDefault="00531AA7">
            <w:pPr>
              <w:pStyle w:val="aa"/>
              <w:ind w:left="0"/>
              <w:rPr>
                <w:rFonts w:ascii="HGPｺﾞｼｯｸM" w:eastAsia="Times New Roman" w:hAnsi="HGPｺﾞｼｯｸM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auto"/>
          </w:tcPr>
          <w:p w:rsidR="00531AA7" w:rsidRDefault="00BB2E4E">
            <w:pPr>
              <w:pStyle w:val="aa"/>
              <w:ind w:left="900"/>
              <w:rPr>
                <w:rFonts w:ascii="HGPｺﾞｼｯｸM" w:eastAsia="HGPｺﾞｼｯｸM" w:hAnsi="HGPｺﾞｼｯｸM"/>
                <w:sz w:val="28"/>
                <w:szCs w:val="28"/>
              </w:rPr>
            </w:pPr>
            <w:r>
              <w:rPr>
                <w:rFonts w:ascii="HGPｺﾞｼｯｸM" w:eastAsia="HGPｺﾞｼｯｸM" w:hAnsi="HGPｺﾞｼｯｸM"/>
                <w:sz w:val="28"/>
                <w:szCs w:val="28"/>
              </w:rPr>
              <w:t>-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　　　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 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>-</w:t>
            </w:r>
          </w:p>
        </w:tc>
        <w:tc>
          <w:tcPr>
            <w:tcW w:w="3934" w:type="dxa"/>
            <w:shd w:val="clear" w:color="auto" w:fill="auto"/>
          </w:tcPr>
          <w:p w:rsidR="00531AA7" w:rsidRDefault="00BB2E4E"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　　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>-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　　　　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>-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　　　（</w:t>
            </w:r>
            <w:r>
              <w:rPr>
                <w:rFonts w:ascii="HGPｺﾞｼｯｸM" w:eastAsia="HGPｺﾞｼｯｸM" w:hAnsi="HGPｺﾞｼｯｸM"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　）　</w:t>
            </w:r>
          </w:p>
          <w:p w:rsidR="00531AA7" w:rsidRDefault="00531AA7">
            <w:pPr>
              <w:ind w:firstLine="700"/>
              <w:rPr>
                <w:rFonts w:ascii="HGPｺﾞｼｯｸM" w:eastAsia="HGPｺﾞｼｯｸM" w:hAnsi="HGPｺﾞｼｯｸM"/>
                <w:sz w:val="28"/>
                <w:szCs w:val="28"/>
              </w:rPr>
            </w:pPr>
          </w:p>
        </w:tc>
      </w:tr>
      <w:tr w:rsidR="00531AA7">
        <w:trPr>
          <w:jc w:val="center"/>
        </w:trPr>
        <w:tc>
          <w:tcPr>
            <w:tcW w:w="1383" w:type="dxa"/>
            <w:shd w:val="clear" w:color="auto" w:fill="auto"/>
          </w:tcPr>
          <w:p w:rsidR="00531AA7" w:rsidRDefault="00BB2E4E">
            <w:pPr>
              <w:pStyle w:val="aa"/>
              <w:ind w:left="768"/>
              <w:rPr>
                <w:rFonts w:ascii="HGPｺﾞｼｯｸM" w:eastAsia="HGPｺﾞｼｯｸM" w:hAnsi="HGPｺﾞｼｯｸM"/>
                <w:sz w:val="28"/>
                <w:szCs w:val="28"/>
              </w:rPr>
            </w:pPr>
            <w:r>
              <w:rPr>
                <w:rFonts w:ascii="HGPｺﾞｼｯｸM" w:eastAsia="HGPｺﾞｼｯｸM" w:hAnsi="HGPｺﾞｼｯｸM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531AA7" w:rsidRDefault="00531AA7">
            <w:pPr>
              <w:pStyle w:val="aa"/>
              <w:ind w:left="0"/>
              <w:rPr>
                <w:rFonts w:ascii="HGPｺﾞｼｯｸM" w:eastAsia="Times New Roman" w:hAnsi="HGPｺﾞｼｯｸM"/>
                <w:sz w:val="28"/>
                <w:szCs w:val="28"/>
              </w:rPr>
            </w:pPr>
          </w:p>
          <w:p w:rsidR="00531AA7" w:rsidRDefault="00531AA7">
            <w:pPr>
              <w:pStyle w:val="aa"/>
              <w:ind w:left="0"/>
              <w:rPr>
                <w:rFonts w:ascii="HGPｺﾞｼｯｸM" w:eastAsia="Times New Roman" w:hAnsi="HGPｺﾞｼｯｸM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auto"/>
          </w:tcPr>
          <w:p w:rsidR="00531AA7" w:rsidRDefault="00BB2E4E">
            <w:pPr>
              <w:pStyle w:val="aa"/>
              <w:ind w:left="900"/>
              <w:rPr>
                <w:rFonts w:ascii="HGPｺﾞｼｯｸM" w:eastAsia="HGPｺﾞｼｯｸM" w:hAnsi="HGPｺﾞｼｯｸM"/>
                <w:sz w:val="28"/>
                <w:szCs w:val="28"/>
              </w:rPr>
            </w:pPr>
            <w:r>
              <w:rPr>
                <w:rFonts w:ascii="HGPｺﾞｼｯｸM" w:eastAsia="HGPｺﾞｼｯｸM" w:hAnsi="HGPｺﾞｼｯｸM"/>
                <w:sz w:val="28"/>
                <w:szCs w:val="28"/>
              </w:rPr>
              <w:t>-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　　　　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 -</w:t>
            </w:r>
          </w:p>
        </w:tc>
        <w:tc>
          <w:tcPr>
            <w:tcW w:w="3934" w:type="dxa"/>
            <w:shd w:val="clear" w:color="auto" w:fill="auto"/>
          </w:tcPr>
          <w:p w:rsidR="00531AA7" w:rsidRDefault="00BB2E4E"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　　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>-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　　　　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>-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　　　（　</w:t>
            </w:r>
            <w:r>
              <w:rPr>
                <w:rFonts w:ascii="HGPｺﾞｼｯｸM" w:eastAsia="HGPｺﾞｼｯｸM" w:hAnsi="HGPｺﾞｼｯｸM"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）　</w:t>
            </w:r>
          </w:p>
          <w:p w:rsidR="00531AA7" w:rsidRDefault="00531AA7">
            <w:pPr>
              <w:ind w:firstLine="700"/>
              <w:rPr>
                <w:rFonts w:ascii="HGPｺﾞｼｯｸM" w:eastAsia="HGPｺﾞｼｯｸM" w:hAnsi="HGPｺﾞｼｯｸM"/>
                <w:sz w:val="28"/>
                <w:szCs w:val="28"/>
              </w:rPr>
            </w:pPr>
          </w:p>
        </w:tc>
      </w:tr>
      <w:tr w:rsidR="00531AA7">
        <w:trPr>
          <w:jc w:val="center"/>
        </w:trPr>
        <w:tc>
          <w:tcPr>
            <w:tcW w:w="1383" w:type="dxa"/>
            <w:shd w:val="clear" w:color="auto" w:fill="auto"/>
          </w:tcPr>
          <w:p w:rsidR="00531AA7" w:rsidRDefault="00BB2E4E">
            <w:pPr>
              <w:pStyle w:val="aa"/>
              <w:ind w:left="768"/>
              <w:rPr>
                <w:rFonts w:ascii="HGPｺﾞｼｯｸM" w:eastAsia="HGPｺﾞｼｯｸM" w:hAnsi="HGPｺﾞｼｯｸM"/>
                <w:sz w:val="28"/>
                <w:szCs w:val="28"/>
              </w:rPr>
            </w:pPr>
            <w:r>
              <w:rPr>
                <w:rFonts w:ascii="HGPｺﾞｼｯｸM" w:eastAsia="HGPｺﾞｼｯｸM" w:hAnsi="HGPｺﾞｼｯｸM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531AA7" w:rsidRDefault="00531AA7">
            <w:pPr>
              <w:pStyle w:val="aa"/>
              <w:ind w:left="0"/>
              <w:rPr>
                <w:rFonts w:ascii="HGPｺﾞｼｯｸM" w:eastAsia="Times New Roman" w:hAnsi="HGPｺﾞｼｯｸM"/>
                <w:sz w:val="28"/>
                <w:szCs w:val="28"/>
              </w:rPr>
            </w:pPr>
          </w:p>
          <w:p w:rsidR="00531AA7" w:rsidRDefault="00531AA7">
            <w:pPr>
              <w:pStyle w:val="aa"/>
              <w:ind w:left="0"/>
              <w:rPr>
                <w:rFonts w:ascii="HGPｺﾞｼｯｸM" w:eastAsia="Times New Roman" w:hAnsi="HGPｺﾞｼｯｸM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auto"/>
          </w:tcPr>
          <w:p w:rsidR="00531AA7" w:rsidRDefault="00BB2E4E">
            <w:pPr>
              <w:pStyle w:val="aa"/>
              <w:ind w:left="900"/>
              <w:rPr>
                <w:rFonts w:ascii="HGPｺﾞｼｯｸM" w:eastAsia="HGPｺﾞｼｯｸM" w:hAnsi="HGPｺﾞｼｯｸM"/>
                <w:sz w:val="28"/>
                <w:szCs w:val="28"/>
              </w:rPr>
            </w:pPr>
            <w:r>
              <w:rPr>
                <w:rFonts w:ascii="HGPｺﾞｼｯｸM" w:eastAsia="HGPｺﾞｼｯｸM" w:hAnsi="HGPｺﾞｼｯｸM"/>
                <w:sz w:val="28"/>
                <w:szCs w:val="28"/>
              </w:rPr>
              <w:t>-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　　　　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 -</w:t>
            </w:r>
          </w:p>
        </w:tc>
        <w:tc>
          <w:tcPr>
            <w:tcW w:w="3934" w:type="dxa"/>
            <w:shd w:val="clear" w:color="auto" w:fill="auto"/>
          </w:tcPr>
          <w:p w:rsidR="00531AA7" w:rsidRDefault="00BB2E4E"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　　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>-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　　　　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>-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　　　（　</w:t>
            </w:r>
            <w:r>
              <w:rPr>
                <w:rFonts w:ascii="HGPｺﾞｼｯｸM" w:eastAsia="HGPｺﾞｼｯｸM" w:hAnsi="HGPｺﾞｼｯｸM"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28"/>
                <w:szCs w:val="28"/>
              </w:rPr>
              <w:t xml:space="preserve">）　</w:t>
            </w:r>
          </w:p>
          <w:p w:rsidR="00531AA7" w:rsidRDefault="00531AA7">
            <w:pPr>
              <w:ind w:firstLine="700"/>
              <w:rPr>
                <w:rFonts w:ascii="HGPｺﾞｼｯｸM" w:eastAsia="HGPｺﾞｼｯｸM" w:hAnsi="HGPｺﾞｼｯｸM"/>
                <w:sz w:val="28"/>
                <w:szCs w:val="28"/>
              </w:rPr>
            </w:pPr>
          </w:p>
        </w:tc>
      </w:tr>
    </w:tbl>
    <w:p w:rsidR="00531AA7" w:rsidRPr="00BB2E4E" w:rsidRDefault="00531AA7">
      <w:pPr>
        <w:rPr>
          <w:rFonts w:ascii="HGPｺﾞｼｯｸM" w:eastAsia="HGPｺﾞｼｯｸM" w:hAnsi="HGPｺﾞｼｯｸM"/>
          <w:i/>
          <w:sz w:val="24"/>
          <w:szCs w:val="24"/>
        </w:rPr>
      </w:pPr>
      <w:bookmarkStart w:id="0" w:name="_GoBack"/>
      <w:bookmarkEnd w:id="0"/>
    </w:p>
    <w:sectPr w:rsidR="00531AA7" w:rsidRPr="00BB2E4E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06780"/>
    <w:multiLevelType w:val="multilevel"/>
    <w:tmpl w:val="EE0E18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D53577"/>
    <w:multiLevelType w:val="multilevel"/>
    <w:tmpl w:val="B9462F1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A7"/>
    <w:rsid w:val="00531AA7"/>
    <w:rsid w:val="00BB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382DE"/>
  <w15:docId w15:val="{B1341E5D-2FD2-468C-833A-1F193ED0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semiHidden/>
    <w:qFormat/>
    <w:rsid w:val="008C336F"/>
  </w:style>
  <w:style w:type="character" w:customStyle="1" w:styleId="a4">
    <w:name w:val="フッター (文字)"/>
    <w:basedOn w:val="a0"/>
    <w:uiPriority w:val="99"/>
    <w:semiHidden/>
    <w:qFormat/>
    <w:rsid w:val="008C336F"/>
  </w:style>
  <w:style w:type="character" w:customStyle="1" w:styleId="ListLabel1">
    <w:name w:val="ListLabel 1"/>
    <w:qFormat/>
    <w:rPr>
      <w:rFonts w:eastAsia="HGｺﾞｼｯｸM"/>
    </w:rPr>
  </w:style>
  <w:style w:type="character" w:customStyle="1" w:styleId="ListLabel2">
    <w:name w:val="ListLabel 2"/>
    <w:qFormat/>
    <w:rPr>
      <w:rFonts w:eastAsia="HGPｺﾞｼｯｸM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F61E40"/>
    <w:pPr>
      <w:ind w:left="840"/>
    </w:pPr>
  </w:style>
  <w:style w:type="paragraph" w:styleId="ab">
    <w:name w:val="header"/>
    <w:basedOn w:val="a"/>
    <w:uiPriority w:val="99"/>
    <w:semiHidden/>
    <w:unhideWhenUsed/>
    <w:rsid w:val="008C336F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semiHidden/>
    <w:unhideWhenUsed/>
    <w:rsid w:val="008C336F"/>
    <w:pPr>
      <w:tabs>
        <w:tab w:val="center" w:pos="4252"/>
        <w:tab w:val="right" w:pos="8504"/>
      </w:tabs>
      <w:snapToGrid w:val="0"/>
    </w:pPr>
  </w:style>
  <w:style w:type="paragraph" w:customStyle="1" w:styleId="ad">
    <w:name w:val="表の内容"/>
    <w:basedOn w:val="a"/>
    <w:qFormat/>
    <w:pPr>
      <w:suppressLineNumbers/>
    </w:pPr>
  </w:style>
  <w:style w:type="paragraph" w:customStyle="1" w:styleId="ae">
    <w:name w:val="表の見出し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39"/>
    <w:rsid w:val="00F61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モジュール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hisateru</dc:creator>
  <dc:description/>
  <cp:lastModifiedBy>kobayashi keita</cp:lastModifiedBy>
  <cp:revision>2</cp:revision>
  <cp:lastPrinted>2018-04-28T11:04:00Z</cp:lastPrinted>
  <dcterms:created xsi:type="dcterms:W3CDTF">2018-10-19T07:57:00Z</dcterms:created>
  <dcterms:modified xsi:type="dcterms:W3CDTF">2018-10-19T07:57:00Z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